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75" w:rsidRDefault="000B2E75" w:rsidP="000B2E75">
      <w:pPr>
        <w:pStyle w:val="a3"/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  <w:t>форма</w:t>
      </w:r>
    </w:p>
    <w:p w:rsidR="000B2E75" w:rsidRPr="00416AF5" w:rsidRDefault="000B2E75" w:rsidP="000B2E75">
      <w:pPr>
        <w:pStyle w:val="a3"/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416AF5">
        <w:rPr>
          <w:b/>
          <w:color w:val="000000" w:themeColor="text1"/>
          <w:sz w:val="26"/>
          <w:szCs w:val="26"/>
        </w:rPr>
        <w:t>Заявка</w:t>
      </w:r>
    </w:p>
    <w:p w:rsidR="000B2E75" w:rsidRPr="00416AF5" w:rsidRDefault="000B2E75" w:rsidP="000B2E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</w:t>
      </w:r>
      <w:r w:rsidRPr="00416A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 участие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</w:t>
      </w:r>
      <w:r w:rsidRPr="00416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заочно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м</w:t>
      </w:r>
      <w:r w:rsidRPr="00416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фотоконкурс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е</w:t>
      </w:r>
    </w:p>
    <w:p w:rsidR="000B2E75" w:rsidRPr="00416AF5" w:rsidRDefault="000B2E75" w:rsidP="000B2E75">
      <w:pPr>
        <w:pStyle w:val="a3"/>
        <w:shd w:val="clear" w:color="auto" w:fill="FFFFFF"/>
        <w:jc w:val="center"/>
        <w:textAlignment w:val="top"/>
        <w:rPr>
          <w:b/>
          <w:color w:val="000000" w:themeColor="text1"/>
          <w:sz w:val="26"/>
          <w:szCs w:val="26"/>
        </w:rPr>
      </w:pPr>
      <w:r w:rsidRPr="00416AF5">
        <w:rPr>
          <w:b/>
          <w:caps/>
          <w:color w:val="000000" w:themeColor="text1"/>
          <w:sz w:val="26"/>
          <w:szCs w:val="26"/>
        </w:rPr>
        <w:t xml:space="preserve"> «ВОЗРАСТА У ВДОХНОВЕНИЯ НЕТ!»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0B2E75" w:rsidRPr="00416AF5" w:rsidTr="000B2E75">
        <w:trPr>
          <w:trHeight w:val="665"/>
        </w:trPr>
        <w:tc>
          <w:tcPr>
            <w:tcW w:w="3369" w:type="dxa"/>
          </w:tcPr>
          <w:p w:rsidR="000B2E75" w:rsidRPr="00416AF5" w:rsidRDefault="000B2E75" w:rsidP="000B2E75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16AF5"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Ф.И.О. участника</w:t>
            </w:r>
          </w:p>
          <w:p w:rsidR="000B2E75" w:rsidRPr="00416AF5" w:rsidRDefault="000B2E75" w:rsidP="000B2E75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6202" w:type="dxa"/>
          </w:tcPr>
          <w:p w:rsidR="000B2E75" w:rsidRPr="00416AF5" w:rsidRDefault="000B2E75" w:rsidP="00750D2F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B2E75" w:rsidRPr="00416AF5" w:rsidTr="000B2E75">
        <w:trPr>
          <w:trHeight w:val="759"/>
        </w:trPr>
        <w:tc>
          <w:tcPr>
            <w:tcW w:w="3369" w:type="dxa"/>
          </w:tcPr>
          <w:p w:rsidR="000B2E75" w:rsidRPr="00416AF5" w:rsidRDefault="000B2E75" w:rsidP="000B2E75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16AF5"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Адрес</w:t>
            </w:r>
          </w:p>
          <w:p w:rsidR="000B2E75" w:rsidRPr="00416AF5" w:rsidRDefault="000B2E75" w:rsidP="000B2E75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16AF5"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проживания участника</w:t>
            </w:r>
          </w:p>
        </w:tc>
        <w:tc>
          <w:tcPr>
            <w:tcW w:w="6202" w:type="dxa"/>
          </w:tcPr>
          <w:p w:rsidR="000B2E75" w:rsidRPr="00416AF5" w:rsidRDefault="000B2E75" w:rsidP="00750D2F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B2E75" w:rsidRPr="00416AF5" w:rsidTr="000B2E75">
        <w:tc>
          <w:tcPr>
            <w:tcW w:w="3369" w:type="dxa"/>
          </w:tcPr>
          <w:p w:rsidR="000B2E75" w:rsidRPr="00416AF5" w:rsidRDefault="000B2E75" w:rsidP="000B2E75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16AF5"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Номинация</w:t>
            </w:r>
          </w:p>
          <w:p w:rsidR="000B2E75" w:rsidRPr="00416AF5" w:rsidRDefault="000B2E75" w:rsidP="000B2E75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6202" w:type="dxa"/>
          </w:tcPr>
          <w:p w:rsidR="000B2E75" w:rsidRPr="00416AF5" w:rsidRDefault="000B2E75" w:rsidP="00750D2F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B2E75" w:rsidRPr="00416AF5" w:rsidTr="000B2E75">
        <w:tc>
          <w:tcPr>
            <w:tcW w:w="3369" w:type="dxa"/>
          </w:tcPr>
          <w:p w:rsidR="000B2E75" w:rsidRPr="00416AF5" w:rsidRDefault="000B2E75" w:rsidP="000B2E75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16AF5">
              <w:rPr>
                <w:rFonts w:ascii="inherit" w:eastAsia="Times New Roman" w:hAnsi="inherit" w:cs="Times New Roman" w:hint="eastAsia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</w:t>
            </w:r>
            <w:r w:rsidRPr="00416AF5"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азвание работы</w:t>
            </w:r>
          </w:p>
          <w:p w:rsidR="000B2E75" w:rsidRPr="00416AF5" w:rsidRDefault="000B2E75" w:rsidP="000B2E75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6202" w:type="dxa"/>
          </w:tcPr>
          <w:p w:rsidR="000B2E75" w:rsidRPr="00416AF5" w:rsidRDefault="000B2E75" w:rsidP="00750D2F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B2E75" w:rsidRPr="00416AF5" w:rsidTr="000B2E75">
        <w:tc>
          <w:tcPr>
            <w:tcW w:w="3369" w:type="dxa"/>
          </w:tcPr>
          <w:p w:rsidR="000B2E75" w:rsidRPr="00416AF5" w:rsidRDefault="000B2E75" w:rsidP="000B2E75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</w:t>
            </w:r>
            <w:r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онтактные данные: телефон, электронная почта</w:t>
            </w:r>
          </w:p>
        </w:tc>
        <w:tc>
          <w:tcPr>
            <w:tcW w:w="6202" w:type="dxa"/>
          </w:tcPr>
          <w:p w:rsidR="000B2E75" w:rsidRPr="00416AF5" w:rsidRDefault="000B2E75" w:rsidP="00750D2F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</w:tbl>
    <w:p w:rsidR="000B2E75" w:rsidRDefault="000B2E75" w:rsidP="000B2E75">
      <w:pPr>
        <w:pStyle w:val="3"/>
        <w:shd w:val="clear" w:color="auto" w:fill="FFFFFF"/>
        <w:spacing w:before="300" w:after="150"/>
        <w:rPr>
          <w:rFonts w:ascii="Garamond" w:hAnsi="Garamond"/>
          <w:color w:val="000000"/>
        </w:rPr>
      </w:pPr>
    </w:p>
    <w:p w:rsidR="000138DB" w:rsidRDefault="000B2E75"/>
    <w:sectPr w:rsidR="000138DB" w:rsidSect="0017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E75"/>
    <w:rsid w:val="000B2E75"/>
    <w:rsid w:val="00173DE2"/>
    <w:rsid w:val="00556C64"/>
    <w:rsid w:val="006B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7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B2E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B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</dc:creator>
  <cp:lastModifiedBy>tla</cp:lastModifiedBy>
  <cp:revision>1</cp:revision>
  <dcterms:created xsi:type="dcterms:W3CDTF">2020-08-19T03:53:00Z</dcterms:created>
  <dcterms:modified xsi:type="dcterms:W3CDTF">2020-08-19T03:55:00Z</dcterms:modified>
</cp:coreProperties>
</file>